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F1D7B" w14:textId="2299B47C" w:rsidR="00F46ADB" w:rsidRDefault="005A136C" w:rsidP="0098069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Content</w:t>
      </w:r>
    </w:p>
    <w:p w14:paraId="7A615EB7" w14:textId="2DF44EF0" w:rsidR="005A136C" w:rsidRDefault="005A136C" w:rsidP="005A136C">
      <w:pPr>
        <w:rPr>
          <w:lang w:val="en-US" w:eastAsia="en-US"/>
        </w:rPr>
      </w:pPr>
      <w:r w:rsidRPr="005A136C">
        <w:rPr>
          <w:lang w:val="en-US" w:eastAsia="en-US"/>
        </w:rPr>
        <w:drawing>
          <wp:inline distT="0" distB="0" distL="0" distR="0" wp14:anchorId="5A7D99C2" wp14:editId="0B8236C7">
            <wp:extent cx="5731510" cy="4443730"/>
            <wp:effectExtent l="0" t="0" r="0" b="127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636" w14:textId="30F03043" w:rsidR="005A136C" w:rsidRPr="005A136C" w:rsidRDefault="005A136C" w:rsidP="005A13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30659B">
        <w:rPr>
          <w:rFonts w:ascii="Helvetica" w:hAnsi="Helvetica"/>
          <w:b/>
          <w:bCs/>
          <w:color w:val="FF0000"/>
          <w:highlight w:val="yellow"/>
          <w:lang w:val="en-US"/>
        </w:rPr>
        <w:t>Inference in Code</w:t>
      </w:r>
    </w:p>
    <w:p w14:paraId="3B41913E" w14:textId="27ABE46F" w:rsidR="00915218" w:rsidRDefault="00915218" w:rsidP="002D5BAA">
      <w:pPr>
        <w:rPr>
          <w:lang w:val="en-US"/>
        </w:rPr>
      </w:pPr>
      <w:r w:rsidRPr="00915218">
        <w:rPr>
          <w:noProof/>
          <w:lang w:val="en-US"/>
        </w:rPr>
        <w:drawing>
          <wp:inline distT="0" distB="0" distL="0" distR="0" wp14:anchorId="0867350B" wp14:editId="574C0ADC">
            <wp:extent cx="6118019" cy="2969537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5539" cy="2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58C" w14:textId="51BD053D" w:rsidR="002D5BAA" w:rsidRDefault="002D5BAA" w:rsidP="002D5BAA">
      <w:pPr>
        <w:rPr>
          <w:sz w:val="28"/>
          <w:szCs w:val="28"/>
          <w:lang w:val="en-US"/>
        </w:rPr>
      </w:pPr>
      <w:r w:rsidRPr="009C2C4A">
        <w:rPr>
          <w:sz w:val="28"/>
          <w:szCs w:val="28"/>
          <w:lang w:val="en-US"/>
        </w:rPr>
        <w:t xml:space="preserve">Less temperature and duration </w:t>
      </w:r>
      <w:r w:rsidRPr="009C2C4A">
        <w:rPr>
          <w:sz w:val="28"/>
          <w:szCs w:val="28"/>
          <w:lang w:val="en-US"/>
        </w:rPr>
        <w:sym w:font="Wingdings" w:char="F0E0"/>
      </w:r>
      <w:r w:rsidRPr="009C2C4A">
        <w:rPr>
          <w:sz w:val="28"/>
          <w:szCs w:val="28"/>
          <w:lang w:val="en-US"/>
        </w:rPr>
        <w:t xml:space="preserve"> undercooked .</w:t>
      </w:r>
    </w:p>
    <w:p w14:paraId="5B7EDAC3" w14:textId="2C9B505F" w:rsidR="009C2C4A" w:rsidRDefault="009C2C4A" w:rsidP="002D5BAA">
      <w:pPr>
        <w:rPr>
          <w:sz w:val="28"/>
          <w:szCs w:val="28"/>
          <w:lang w:val="en-US"/>
        </w:rPr>
      </w:pPr>
    </w:p>
    <w:p w14:paraId="5D6704B5" w14:textId="63971B75" w:rsidR="009C2C4A" w:rsidRDefault="009C2C4A" w:rsidP="002D5BAA">
      <w:pPr>
        <w:rPr>
          <w:sz w:val="28"/>
          <w:szCs w:val="28"/>
          <w:lang w:val="en-US"/>
        </w:rPr>
      </w:pPr>
      <w:r w:rsidRPr="009C2C4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BA57FE" wp14:editId="5F38ADA8">
            <wp:extent cx="6204739" cy="314155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0224" cy="31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4E31" w14:textId="02425A6C" w:rsidR="008607C3" w:rsidRDefault="008607C3" w:rsidP="002D5BAA">
      <w:pPr>
        <w:rPr>
          <w:sz w:val="28"/>
          <w:szCs w:val="28"/>
          <w:lang w:val="en-US"/>
        </w:rPr>
      </w:pPr>
      <w:r w:rsidRPr="008607C3">
        <w:rPr>
          <w:noProof/>
          <w:sz w:val="28"/>
          <w:szCs w:val="28"/>
          <w:lang w:val="en-US"/>
        </w:rPr>
        <w:drawing>
          <wp:inline distT="0" distB="0" distL="0" distR="0" wp14:anchorId="0413EB4C" wp14:editId="320B2124">
            <wp:extent cx="6156852" cy="3123446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4227" cy="31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5877" w14:textId="224AA37F" w:rsidR="002119A9" w:rsidRPr="001C5140" w:rsidRDefault="000F0D90" w:rsidP="001C514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Data in </w:t>
      </w:r>
      <w:r w:rsidR="00FC2DD1">
        <w:rPr>
          <w:rFonts w:ascii="Helvetica" w:hAnsi="Helvetica"/>
          <w:b/>
          <w:bCs/>
          <w:color w:val="FF0000"/>
          <w:highlight w:val="yellow"/>
          <w:lang w:val="en-US"/>
        </w:rPr>
        <w:t>TensorFlow</w:t>
      </w:r>
    </w:p>
    <w:p w14:paraId="6A7B8562" w14:textId="28593624" w:rsidR="002119A9" w:rsidRDefault="002119A9" w:rsidP="002D5BAA">
      <w:pPr>
        <w:rPr>
          <w:sz w:val="28"/>
          <w:szCs w:val="28"/>
          <w:lang w:val="en-US"/>
        </w:rPr>
      </w:pPr>
      <w:r w:rsidRPr="002119A9">
        <w:rPr>
          <w:noProof/>
          <w:sz w:val="28"/>
          <w:szCs w:val="28"/>
          <w:lang w:val="en-US"/>
        </w:rPr>
        <w:drawing>
          <wp:inline distT="0" distB="0" distL="0" distR="0" wp14:anchorId="47A3B5A9" wp14:editId="62A4B382">
            <wp:extent cx="6121301" cy="297859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7197" cy="29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D917" w14:textId="7A5AFFA9" w:rsidR="00B508A4" w:rsidRDefault="00B508A4" w:rsidP="002D5BAA">
      <w:pPr>
        <w:rPr>
          <w:sz w:val="28"/>
          <w:szCs w:val="28"/>
          <w:lang w:val="en-US"/>
        </w:rPr>
      </w:pPr>
    </w:p>
    <w:p w14:paraId="100EF6B7" w14:textId="0B99A994" w:rsidR="00B508A4" w:rsidRDefault="00B508A4" w:rsidP="002D5BAA">
      <w:pPr>
        <w:rPr>
          <w:sz w:val="28"/>
          <w:szCs w:val="28"/>
          <w:lang w:val="en-US"/>
        </w:rPr>
      </w:pPr>
      <w:r w:rsidRPr="00B508A4">
        <w:rPr>
          <w:noProof/>
          <w:sz w:val="28"/>
          <w:szCs w:val="28"/>
          <w:lang w:val="en-US"/>
        </w:rPr>
        <w:drawing>
          <wp:inline distT="0" distB="0" distL="0" distR="0" wp14:anchorId="726AA271" wp14:editId="7370B67F">
            <wp:extent cx="5731510" cy="2992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455" w14:textId="4AAEF1E2" w:rsidR="00DD1563" w:rsidRDefault="00DD1563" w:rsidP="002D5BAA">
      <w:pPr>
        <w:rPr>
          <w:sz w:val="28"/>
          <w:szCs w:val="28"/>
          <w:lang w:val="en-US"/>
        </w:rPr>
      </w:pPr>
    </w:p>
    <w:p w14:paraId="34823D00" w14:textId="3705C7BC" w:rsidR="00DD1563" w:rsidRDefault="00DD1563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Coming back to our example</w:t>
      </w:r>
    </w:p>
    <w:p w14:paraId="189CC958" w14:textId="666C679A" w:rsidR="00C33F20" w:rsidRDefault="00DD1563" w:rsidP="002D5BAA">
      <w:pPr>
        <w:rPr>
          <w:sz w:val="28"/>
          <w:szCs w:val="28"/>
          <w:lang w:val="en-US"/>
        </w:rPr>
      </w:pPr>
      <w:r w:rsidRPr="00DD1563">
        <w:rPr>
          <w:noProof/>
          <w:sz w:val="28"/>
          <w:szCs w:val="28"/>
          <w:lang w:val="en-US"/>
        </w:rPr>
        <w:drawing>
          <wp:inline distT="0" distB="0" distL="0" distR="0" wp14:anchorId="28BCA146" wp14:editId="75C1693D">
            <wp:extent cx="5731510" cy="1366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034" w14:textId="77777777" w:rsidR="00745E18" w:rsidRDefault="00745E18" w:rsidP="002D5BAA">
      <w:pPr>
        <w:rPr>
          <w:sz w:val="28"/>
          <w:szCs w:val="28"/>
          <w:lang w:val="en-US"/>
        </w:rPr>
      </w:pPr>
    </w:p>
    <w:p w14:paraId="73BE0598" w14:textId="4298001B" w:rsidR="00745E18" w:rsidRDefault="00745E18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activation function a1</w:t>
      </w:r>
    </w:p>
    <w:p w14:paraId="29BA6DE1" w14:textId="4168395D" w:rsidR="00745E18" w:rsidRDefault="00745E18" w:rsidP="002D5BAA">
      <w:pPr>
        <w:rPr>
          <w:sz w:val="28"/>
          <w:szCs w:val="28"/>
          <w:lang w:val="en-US"/>
        </w:rPr>
      </w:pPr>
      <w:r w:rsidRPr="00745E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365760" wp14:editId="034AC4CC">
            <wp:extent cx="5731510" cy="3254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733C" w14:textId="3FEAA574" w:rsidR="00745E18" w:rsidRDefault="00745E18" w:rsidP="002D5BAA">
      <w:pPr>
        <w:rPr>
          <w:sz w:val="28"/>
          <w:szCs w:val="28"/>
          <w:lang w:val="en-US"/>
        </w:rPr>
      </w:pPr>
    </w:p>
    <w:p w14:paraId="27DA391F" w14:textId="48372E57" w:rsidR="00745E18" w:rsidRDefault="00745E18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activation function a2</w:t>
      </w:r>
    </w:p>
    <w:p w14:paraId="4CE54C90" w14:textId="7B56787D" w:rsidR="00AF69F0" w:rsidRDefault="00565993" w:rsidP="002D5BAA">
      <w:pPr>
        <w:rPr>
          <w:sz w:val="28"/>
          <w:szCs w:val="28"/>
          <w:lang w:val="en-US"/>
        </w:rPr>
      </w:pPr>
      <w:r w:rsidRPr="00565993">
        <w:rPr>
          <w:noProof/>
          <w:sz w:val="28"/>
          <w:szCs w:val="28"/>
          <w:lang w:val="en-US"/>
        </w:rPr>
        <w:drawing>
          <wp:inline distT="0" distB="0" distL="0" distR="0" wp14:anchorId="3F595CAE" wp14:editId="650B8885">
            <wp:extent cx="5731510" cy="3268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52B2" w14:textId="77777777" w:rsidR="00033B26" w:rsidRDefault="00033B26" w:rsidP="00E462FF">
      <w:pPr>
        <w:shd w:val="clear" w:color="auto" w:fill="FFFFFF"/>
        <w:rPr>
          <w:rFonts w:ascii="Source Sans Pro" w:hAnsi="Source Sans Pro" w:cs="Arial"/>
          <w:color w:val="1F1F1F"/>
          <w:sz w:val="21"/>
          <w:szCs w:val="21"/>
        </w:rPr>
      </w:pPr>
    </w:p>
    <w:p w14:paraId="2551206F" w14:textId="3F213826" w:rsidR="00E462FF" w:rsidRPr="00033B26" w:rsidRDefault="00E462FF" w:rsidP="00033B26">
      <w:pPr>
        <w:shd w:val="clear" w:color="auto" w:fill="FFFFFF"/>
        <w:rPr>
          <w:rFonts w:asciiTheme="minorHAnsi" w:hAnsiTheme="minorHAnsi" w:cstheme="minorHAnsi"/>
          <w:color w:val="1F1F1F"/>
        </w:rPr>
      </w:pPr>
      <w:r w:rsidRPr="00E462FF">
        <w:rPr>
          <w:rFonts w:asciiTheme="minorHAnsi" w:hAnsiTheme="minorHAnsi" w:cstheme="minorHAnsi"/>
          <w:color w:val="1F1F1F"/>
        </w:rPr>
        <w:t>A tensor here is a data type that the TensorFlow team had created in order to store and carry out computations on matrices efficiently</w:t>
      </w:r>
      <w:r w:rsidR="00033B26" w:rsidRPr="00033B26">
        <w:rPr>
          <w:rFonts w:asciiTheme="minorHAnsi" w:hAnsiTheme="minorHAnsi" w:cstheme="minorHAnsi"/>
          <w:color w:val="1F1F1F"/>
        </w:rPr>
        <w:t>.</w:t>
      </w:r>
    </w:p>
    <w:p w14:paraId="05305273" w14:textId="5EC06115" w:rsidR="00033B26" w:rsidRDefault="00033B26" w:rsidP="00033B26">
      <w:pPr>
        <w:shd w:val="clear" w:color="auto" w:fill="FFFFFF"/>
        <w:rPr>
          <w:rFonts w:cstheme="minorHAnsi"/>
          <w:color w:val="1F1F1F"/>
        </w:rPr>
      </w:pPr>
      <w:r w:rsidRPr="00033B26">
        <w:rPr>
          <w:rFonts w:asciiTheme="minorHAnsi" w:hAnsiTheme="minorHAnsi" w:cstheme="minorHAnsi"/>
          <w:color w:val="1F1F1F"/>
        </w:rPr>
        <w:t>Think of tensors as a way of representing matrices.</w:t>
      </w:r>
    </w:p>
    <w:p w14:paraId="35111378" w14:textId="49426F6E" w:rsidR="006B7208" w:rsidRDefault="006B7208" w:rsidP="00033B26">
      <w:pPr>
        <w:shd w:val="clear" w:color="auto" w:fill="FFFFFF"/>
        <w:rPr>
          <w:rFonts w:cstheme="minorHAnsi"/>
          <w:color w:val="1F1F1F"/>
        </w:rPr>
      </w:pPr>
      <w:r>
        <w:rPr>
          <w:rFonts w:cstheme="minorHAnsi"/>
          <w:color w:val="1F1F1F"/>
        </w:rPr>
        <w:t>There is a TensorFlow of representing a matrix and NumPy way of representing a matrix.</w:t>
      </w:r>
    </w:p>
    <w:p w14:paraId="14B9BB29" w14:textId="2EAD7148" w:rsidR="00C30A21" w:rsidRDefault="00C30A21" w:rsidP="00033B26">
      <w:pPr>
        <w:shd w:val="clear" w:color="auto" w:fill="FFFFFF"/>
        <w:rPr>
          <w:rFonts w:cstheme="minorHAnsi"/>
          <w:color w:val="1F1F1F"/>
        </w:rPr>
      </w:pPr>
    </w:p>
    <w:p w14:paraId="4EDFB677" w14:textId="2EC80DDB" w:rsidR="00C30A21" w:rsidRDefault="00C30A21" w:rsidP="00033B26">
      <w:pPr>
        <w:shd w:val="clear" w:color="auto" w:fill="FFFFFF"/>
        <w:rPr>
          <w:rFonts w:cstheme="minorHAnsi"/>
          <w:color w:val="1F1F1F"/>
        </w:rPr>
      </w:pPr>
      <w:r>
        <w:rPr>
          <w:rFonts w:cstheme="minorHAnsi"/>
          <w:color w:val="1F1F1F"/>
        </w:rPr>
        <w:t>NumPy array to TensorFlow and vice versa is possible.</w:t>
      </w:r>
    </w:p>
    <w:p w14:paraId="4BC85BDB" w14:textId="6078BD78" w:rsidR="00FC2DD1" w:rsidRDefault="00FC2DD1" w:rsidP="00033B26">
      <w:pPr>
        <w:shd w:val="clear" w:color="auto" w:fill="FFFFFF"/>
        <w:rPr>
          <w:rFonts w:cstheme="minorHAnsi"/>
          <w:color w:val="1F1F1F"/>
        </w:rPr>
      </w:pPr>
    </w:p>
    <w:p w14:paraId="6F9D2A79" w14:textId="4965C3E6" w:rsidR="00FC2DD1" w:rsidRDefault="00BA72A9" w:rsidP="00FC2DD1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Building a Neural Network</w:t>
      </w:r>
    </w:p>
    <w:p w14:paraId="60192DF0" w14:textId="68E9D0FB" w:rsidR="00055450" w:rsidRPr="00055450" w:rsidRDefault="00055450" w:rsidP="00055450">
      <w:pPr>
        <w:rPr>
          <w:lang w:val="en-US"/>
        </w:rPr>
      </w:pPr>
      <w:r w:rsidRPr="00055450">
        <w:rPr>
          <w:noProof/>
          <w:lang w:val="en-US"/>
        </w:rPr>
        <w:drawing>
          <wp:inline distT="0" distB="0" distL="0" distR="0" wp14:anchorId="6D03212C" wp14:editId="42EC7A44">
            <wp:extent cx="5731510" cy="1320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876D" w14:textId="77777777" w:rsidR="00FC2DD1" w:rsidRPr="00E462FF" w:rsidRDefault="00FC2DD1" w:rsidP="00033B26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7EB40CA2" w14:textId="27269CAA" w:rsidR="00E462FF" w:rsidRDefault="001E67AE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NumPy array </w:t>
      </w:r>
      <w:r w:rsidRPr="001E67A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TensorFlow matrix</w:t>
      </w:r>
    </w:p>
    <w:p w14:paraId="0F54E29A" w14:textId="752BCA61" w:rsidR="007846BE" w:rsidRDefault="007846BE" w:rsidP="002D5BAA">
      <w:pPr>
        <w:rPr>
          <w:sz w:val="28"/>
          <w:szCs w:val="28"/>
          <w:lang w:val="en-US"/>
        </w:rPr>
      </w:pPr>
    </w:p>
    <w:p w14:paraId="2BFFE1C7" w14:textId="1285508F" w:rsidR="00A93C8F" w:rsidRDefault="00A93C8F" w:rsidP="002D5BAA">
      <w:pPr>
        <w:rPr>
          <w:sz w:val="28"/>
          <w:szCs w:val="28"/>
          <w:lang w:val="en-US"/>
        </w:rPr>
      </w:pPr>
    </w:p>
    <w:p w14:paraId="1F703972" w14:textId="2F58866F" w:rsidR="00A93C8F" w:rsidRDefault="00A93C8F" w:rsidP="002D5BAA">
      <w:pPr>
        <w:rPr>
          <w:sz w:val="28"/>
          <w:szCs w:val="28"/>
          <w:lang w:val="en-US"/>
        </w:rPr>
      </w:pPr>
    </w:p>
    <w:p w14:paraId="722A16C1" w14:textId="53B7E06D" w:rsidR="00A93C8F" w:rsidRDefault="00A93C8F" w:rsidP="002D5BAA">
      <w:pPr>
        <w:rPr>
          <w:sz w:val="28"/>
          <w:szCs w:val="28"/>
          <w:lang w:val="en-US"/>
        </w:rPr>
      </w:pPr>
    </w:p>
    <w:p w14:paraId="5029883E" w14:textId="645C99C6" w:rsidR="00A93C8F" w:rsidRDefault="00A93C8F" w:rsidP="002D5BAA">
      <w:pPr>
        <w:rPr>
          <w:sz w:val="28"/>
          <w:szCs w:val="28"/>
          <w:lang w:val="en-US"/>
        </w:rPr>
      </w:pPr>
    </w:p>
    <w:p w14:paraId="4F84264F" w14:textId="77777777" w:rsidR="00A93C8F" w:rsidRDefault="00A93C8F" w:rsidP="002D5BAA">
      <w:pPr>
        <w:rPr>
          <w:sz w:val="28"/>
          <w:szCs w:val="28"/>
          <w:lang w:val="en-US"/>
        </w:rPr>
      </w:pPr>
    </w:p>
    <w:p w14:paraId="1FAA19A3" w14:textId="09404758" w:rsidR="00A93C8F" w:rsidRDefault="00A93C8F" w:rsidP="002D5BAA">
      <w:pPr>
        <w:rPr>
          <w:sz w:val="28"/>
          <w:szCs w:val="28"/>
          <w:lang w:val="en-US"/>
        </w:rPr>
      </w:pPr>
      <w:r w:rsidRPr="00A93C8F">
        <w:rPr>
          <w:noProof/>
          <w:sz w:val="28"/>
          <w:szCs w:val="28"/>
          <w:lang w:val="en-US"/>
        </w:rPr>
        <w:drawing>
          <wp:inline distT="0" distB="0" distL="0" distR="0" wp14:anchorId="01FDA7A1" wp14:editId="6EC34138">
            <wp:extent cx="6074875" cy="1283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6264" cy="12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A94E" w14:textId="64F88D37" w:rsidR="007846BE" w:rsidRPr="007846BE" w:rsidRDefault="007846BE" w:rsidP="007846BE">
      <w:pPr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But now instead of you manually taking the data and passing it to layer one and then taking the activations from layer one and pass it to layer two. </w:t>
      </w:r>
    </w:p>
    <w:p w14:paraId="2FEE6A35" w14:textId="2E4E5C36" w:rsidR="007846BE" w:rsidRPr="007846BE" w:rsidRDefault="007846BE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We can instead tell tensor flow that we would like it to take layer one and layer two and string them together to form a neural network. </w:t>
      </w:r>
    </w:p>
    <w:p w14:paraId="598F2E85" w14:textId="6379EB23" w:rsidR="007846BE" w:rsidRPr="007846BE" w:rsidRDefault="007846BE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That's what the sequential function in TensorFlow does which is it says, Dear TensorFlow, please create a neural network for me by sequentially string together these two layers that I just created.</w:t>
      </w:r>
    </w:p>
    <w:p w14:paraId="1BFA1D52" w14:textId="5A89EC4B" w:rsidR="007846BE" w:rsidRDefault="007846BE" w:rsidP="002D5BAA">
      <w:pPr>
        <w:rPr>
          <w:sz w:val="28"/>
          <w:szCs w:val="28"/>
          <w:lang w:val="en-US"/>
        </w:rPr>
      </w:pPr>
    </w:p>
    <w:p w14:paraId="783AEE35" w14:textId="71A8B4C9" w:rsidR="009B41BE" w:rsidRDefault="00725D59" w:rsidP="002D5BAA">
      <w:pPr>
        <w:rPr>
          <w:sz w:val="28"/>
          <w:szCs w:val="28"/>
          <w:lang w:val="en-US"/>
        </w:rPr>
      </w:pPr>
      <w:r w:rsidRPr="00725D59">
        <w:rPr>
          <w:noProof/>
          <w:sz w:val="28"/>
          <w:szCs w:val="28"/>
          <w:lang w:val="en-US"/>
        </w:rPr>
        <w:drawing>
          <wp:inline distT="0" distB="0" distL="0" distR="0" wp14:anchorId="702C6F70" wp14:editId="14CEDFC9">
            <wp:extent cx="5731510" cy="485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EE30" w14:textId="0E54B3AB" w:rsidR="00F261D4" w:rsidRPr="000B6FF5" w:rsidRDefault="00F261D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t>How do you do forward prop if you have a new example, say X new, which is NP array with these two features than to carry out forward propagation instead of having to do it one layer at a time yourself, you just have to call model predict on X new and this will output the corresponding value of a two for you given this input value of X. </w:t>
      </w:r>
    </w:p>
    <w:p w14:paraId="3DA05FDC" w14:textId="04CDB4E1" w:rsidR="00F261D4" w:rsidRDefault="00F261D4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t>So model predicts carries out forward propagation and carries an inference for you, using this neural network that you compiled using the sequential function. </w:t>
      </w:r>
    </w:p>
    <w:p w14:paraId="62A0CDDD" w14:textId="05A7CE12" w:rsidR="00867D4F" w:rsidRDefault="00D37F6B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D37F6B">
        <w:rPr>
          <w:rStyle w:val="cds-158"/>
          <w:rFonts w:asciiTheme="minorHAnsi" w:hAnsiTheme="minorHAnsi" w:cstheme="minorHAnsi"/>
          <w:noProof/>
          <w:color w:val="1F1F1F"/>
        </w:rPr>
        <w:lastRenderedPageBreak/>
        <w:drawing>
          <wp:inline distT="0" distB="0" distL="0" distR="0" wp14:anchorId="11992F48" wp14:editId="303E78F8">
            <wp:extent cx="6244185" cy="3023857"/>
            <wp:effectExtent l="0" t="0" r="444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206" cy="30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67D4" w14:textId="2301FDA5" w:rsidR="00867D4F" w:rsidRPr="00867D4F" w:rsidRDefault="00867D4F" w:rsidP="00867D4F">
      <w:pPr>
        <w:shd w:val="clear" w:color="auto" w:fill="FFFFFF"/>
        <w:rPr>
          <w:rFonts w:asciiTheme="minorHAnsi" w:hAnsiTheme="minorHAnsi" w:cstheme="minorHAnsi"/>
          <w:b/>
          <w:bCs/>
          <w:color w:val="FF0000"/>
        </w:rPr>
      </w:pPr>
      <w:r w:rsidRPr="00867D4F">
        <w:rPr>
          <w:rStyle w:val="cds-158"/>
          <w:rFonts w:asciiTheme="minorHAnsi" w:hAnsiTheme="minorHAnsi" w:cstheme="minorHAnsi"/>
          <w:b/>
          <w:bCs/>
          <w:color w:val="FF0000"/>
          <w:highlight w:val="green"/>
        </w:rPr>
        <w:t>So model predicts carries out forward propagation and carries an inference for you, using this neural network that you compiled using the sequential function.</w:t>
      </w:r>
    </w:p>
    <w:p w14:paraId="6B286806" w14:textId="136B6327" w:rsidR="00867D4F" w:rsidRDefault="00867D4F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19C77875" w14:textId="1464D734" w:rsidR="00536504" w:rsidRDefault="0053650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7BA0B04B" w14:textId="5E98153F" w:rsidR="00536504" w:rsidRDefault="0053650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0B73F03A" w14:textId="79D3887B" w:rsidR="00536504" w:rsidRDefault="0053650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4327C55A" w14:textId="67CAF279" w:rsidR="00536504" w:rsidRDefault="0053650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057786F5" w14:textId="751BCE2A" w:rsidR="00536504" w:rsidRPr="000B6FF5" w:rsidRDefault="0053650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Combining layer-1 and layer-2 into model</w:t>
      </w:r>
    </w:p>
    <w:p w14:paraId="10DB210E" w14:textId="7D5CE721" w:rsidR="00F261D4" w:rsidRDefault="00A4081C" w:rsidP="002D5BAA">
      <w:pPr>
        <w:rPr>
          <w:sz w:val="28"/>
          <w:szCs w:val="28"/>
          <w:lang w:val="en-US"/>
        </w:rPr>
      </w:pPr>
      <w:r w:rsidRPr="00A4081C">
        <w:rPr>
          <w:noProof/>
          <w:sz w:val="28"/>
          <w:szCs w:val="28"/>
          <w:lang w:val="en-US"/>
        </w:rPr>
        <w:drawing>
          <wp:inline distT="0" distB="0" distL="0" distR="0" wp14:anchorId="1FBF5354" wp14:editId="45F457B2">
            <wp:extent cx="5731510" cy="2905760"/>
            <wp:effectExtent l="0" t="0" r="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D240" w14:textId="765DC56D" w:rsidR="00DB1CF1" w:rsidRDefault="00DB1CF1" w:rsidP="002D5BAA">
      <w:pPr>
        <w:rPr>
          <w:sz w:val="28"/>
          <w:szCs w:val="28"/>
          <w:lang w:val="en-US"/>
        </w:rPr>
      </w:pPr>
    </w:p>
    <w:p w14:paraId="066BE142" w14:textId="6B0861A0" w:rsidR="00DB1CF1" w:rsidRDefault="00DB1CF1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915313">
        <w:rPr>
          <w:rFonts w:asciiTheme="minorHAnsi" w:hAnsiTheme="minorHAnsi" w:cstheme="minorHAnsi"/>
          <w:sz w:val="28"/>
          <w:szCs w:val="28"/>
          <w:lang w:val="en-US"/>
        </w:rPr>
        <w:lastRenderedPageBreak/>
        <w:t>Lets take our Coffee Roasting example problem</w:t>
      </w:r>
      <w:r>
        <w:rPr>
          <w:sz w:val="28"/>
          <w:szCs w:val="28"/>
          <w:lang w:val="en-US"/>
        </w:rPr>
        <w:br/>
      </w:r>
      <w:r w:rsidRPr="00DB1CF1">
        <w:rPr>
          <w:noProof/>
          <w:sz w:val="28"/>
          <w:szCs w:val="28"/>
          <w:lang w:val="en-US"/>
        </w:rPr>
        <w:drawing>
          <wp:inline distT="0" distB="0" distL="0" distR="0" wp14:anchorId="311065E9" wp14:editId="7072BB39">
            <wp:extent cx="5731510" cy="2736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323C" w14:textId="20341E5E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A7DB7B8" w14:textId="13FDD0D5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B413DB2" w14:textId="60E87F9F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274EC2C" w14:textId="6A954606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BAC3F8C" w14:textId="1A0EE93B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9162A37" w14:textId="725E5924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88EC020" w14:textId="076D63D2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A9B1AC0" w14:textId="7B5DF8B6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F1B4A76" w14:textId="350483E2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94447FA" w14:textId="77777777" w:rsidR="00D502E4" w:rsidRDefault="00D502E4" w:rsidP="002D5BAA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3930C57" w14:textId="2739B7D2" w:rsidR="00D502E4" w:rsidRDefault="00D502E4" w:rsidP="00D502E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Quiz</w:t>
      </w:r>
    </w:p>
    <w:p w14:paraId="6C4DBF6A" w14:textId="53F69CA6" w:rsidR="0018330D" w:rsidRDefault="005169F0" w:rsidP="0018330D">
      <w:pPr>
        <w:rPr>
          <w:lang w:val="en-US" w:eastAsia="en-US"/>
        </w:rPr>
      </w:pPr>
      <w:r w:rsidRPr="005169F0">
        <w:rPr>
          <w:noProof/>
          <w:lang w:val="en-US" w:eastAsia="en-US"/>
        </w:rPr>
        <w:drawing>
          <wp:inline distT="0" distB="0" distL="0" distR="0" wp14:anchorId="36E4670B" wp14:editId="1FE5EB9D">
            <wp:extent cx="6310265" cy="2677633"/>
            <wp:effectExtent l="0" t="0" r="1905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8141" cy="2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C206" w14:textId="132DB66F" w:rsidR="00757DAA" w:rsidRDefault="00757DAA" w:rsidP="0018330D">
      <w:pPr>
        <w:rPr>
          <w:lang w:val="en-US" w:eastAsia="en-US"/>
        </w:rPr>
      </w:pPr>
      <w:r w:rsidRPr="00757DAA">
        <w:rPr>
          <w:noProof/>
          <w:lang w:val="en-US" w:eastAsia="en-US"/>
        </w:rPr>
        <w:lastRenderedPageBreak/>
        <w:drawing>
          <wp:inline distT="0" distB="0" distL="0" distR="0" wp14:anchorId="71B113C0" wp14:editId="11FA03EE">
            <wp:extent cx="5731510" cy="48533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864E" w14:textId="7E1D416F" w:rsidR="000811EB" w:rsidRPr="0018330D" w:rsidRDefault="000811EB" w:rsidP="0018330D">
      <w:pPr>
        <w:rPr>
          <w:lang w:val="en-US" w:eastAsia="en-US"/>
        </w:rPr>
      </w:pPr>
      <w:r w:rsidRPr="000811EB">
        <w:rPr>
          <w:noProof/>
          <w:lang w:val="en-US" w:eastAsia="en-US"/>
        </w:rPr>
        <w:drawing>
          <wp:inline distT="0" distB="0" distL="0" distR="0" wp14:anchorId="43642C58" wp14:editId="4D44D1D6">
            <wp:extent cx="6107006" cy="2734147"/>
            <wp:effectExtent l="0" t="0" r="190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647" cy="274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C122" w14:textId="77777777" w:rsidR="00D502E4" w:rsidRPr="009C2C4A" w:rsidRDefault="00D502E4" w:rsidP="002D5BAA">
      <w:pPr>
        <w:rPr>
          <w:sz w:val="28"/>
          <w:szCs w:val="28"/>
          <w:lang w:val="en-US"/>
        </w:rPr>
      </w:pPr>
    </w:p>
    <w:sectPr w:rsidR="00D502E4" w:rsidRPr="009C2C4A" w:rsidSect="005A4CC8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646"/>
    <w:rsid w:val="00033B26"/>
    <w:rsid w:val="00055450"/>
    <w:rsid w:val="000811EB"/>
    <w:rsid w:val="000B6FF5"/>
    <w:rsid w:val="000F0D90"/>
    <w:rsid w:val="001102C2"/>
    <w:rsid w:val="0018330D"/>
    <w:rsid w:val="001C5140"/>
    <w:rsid w:val="001E67AE"/>
    <w:rsid w:val="002119A9"/>
    <w:rsid w:val="0023463F"/>
    <w:rsid w:val="0025102E"/>
    <w:rsid w:val="002D5BAA"/>
    <w:rsid w:val="0030659B"/>
    <w:rsid w:val="005169F0"/>
    <w:rsid w:val="00536504"/>
    <w:rsid w:val="00565993"/>
    <w:rsid w:val="005A136C"/>
    <w:rsid w:val="005A4CC8"/>
    <w:rsid w:val="006B7208"/>
    <w:rsid w:val="00725D59"/>
    <w:rsid w:val="00745E18"/>
    <w:rsid w:val="00757DAA"/>
    <w:rsid w:val="007846BE"/>
    <w:rsid w:val="008607C3"/>
    <w:rsid w:val="00867D4F"/>
    <w:rsid w:val="00915218"/>
    <w:rsid w:val="00915313"/>
    <w:rsid w:val="0098069B"/>
    <w:rsid w:val="009B41BE"/>
    <w:rsid w:val="009C2C4A"/>
    <w:rsid w:val="009C6481"/>
    <w:rsid w:val="009D5D95"/>
    <w:rsid w:val="009D75C2"/>
    <w:rsid w:val="009E6AD1"/>
    <w:rsid w:val="00A4081C"/>
    <w:rsid w:val="00A93C8F"/>
    <w:rsid w:val="00AF69F0"/>
    <w:rsid w:val="00B508A4"/>
    <w:rsid w:val="00BA72A9"/>
    <w:rsid w:val="00BC3397"/>
    <w:rsid w:val="00C30A21"/>
    <w:rsid w:val="00C33F20"/>
    <w:rsid w:val="00CC2646"/>
    <w:rsid w:val="00D37F6B"/>
    <w:rsid w:val="00D502E4"/>
    <w:rsid w:val="00DB1CF1"/>
    <w:rsid w:val="00DD1563"/>
    <w:rsid w:val="00DF6265"/>
    <w:rsid w:val="00E462FF"/>
    <w:rsid w:val="00E67937"/>
    <w:rsid w:val="00ED5395"/>
    <w:rsid w:val="00F261D4"/>
    <w:rsid w:val="00F41BFF"/>
    <w:rsid w:val="00F46ADB"/>
    <w:rsid w:val="00FA3C41"/>
    <w:rsid w:val="00FC2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FE2C2"/>
  <w15:chartTrackingRefBased/>
  <w15:docId w15:val="{59836954-AF55-A945-87D9-B140656BD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46BE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79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9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E46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1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59</cp:revision>
  <dcterms:created xsi:type="dcterms:W3CDTF">2022-09-12T19:00:00Z</dcterms:created>
  <dcterms:modified xsi:type="dcterms:W3CDTF">2022-09-13T14:46:00Z</dcterms:modified>
</cp:coreProperties>
</file>